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289D" w:rsidRDefault="0065289D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289D" w:rsidRDefault="0065289D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3D56E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B3194C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3D56E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D56EE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3C5938" w:rsidRPr="003D56EE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D56E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</w:t>
            </w:r>
            <w:r w:rsidR="003D56E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 Biotechnology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3D56EE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330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  <w:r w:rsidR="00522F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2FE4" w:rsidRPr="00522F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(ปกติ)</w:t>
            </w:r>
          </w:p>
        </w:tc>
      </w:tr>
      <w:tr w:rsidR="003C5938" w:rsidRPr="00FD48F2" w:rsidTr="003D56EE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D56EE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D56EE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3D56EE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margin-left:24.4pt;margin-top:34pt;width:24.35pt;height:24.95pt;z-index:25167872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สาขาวิชา..............................................................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8" type="#_x0000_t202" style="position:absolute;margin-left:24.4pt;margin-top:33.45pt;width:24.35pt;height:24.95pt;z-index:25167974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69" type="#_x0000_t202" style="position:absolute;margin-left:165.5pt;margin-top:15.15pt;width:24.35pt;height:24.95pt;z-index:25168076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70" type="#_x0000_t202" style="position:absolute;left:0;text-align:left;margin-left:35.4pt;margin-top:16.7pt;width:24.35pt;height:24.95pt;z-index:2516817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290C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290C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0C02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EE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C5938" w:rsidRPr="00FD48F2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อ.ดร.สมคิด ดีจริง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EE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ผศ.ดร.วศิน เจริญตัณธนกุล</w:t>
            </w:r>
          </w:p>
          <w:p w:rsidR="003D56EE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อ.ดร.นลิน วงศ์ขัตติยะ</w:t>
            </w:r>
          </w:p>
          <w:p w:rsidR="003D56EE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อ.ดร.ศรีกาญจนา คล้ายเรือง</w:t>
            </w:r>
          </w:p>
          <w:p w:rsidR="003C5938" w:rsidRPr="00FD48F2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อ.ดร.มธุรส ชัยหาญ</w:t>
            </w:r>
          </w:p>
        </w:tc>
      </w:tr>
      <w:tr w:rsidR="003C5938" w:rsidRPr="00FD48F2" w:rsidTr="003D56EE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b/>
                <w:noProof/>
                <w:sz w:val="32"/>
                <w:szCs w:val="32"/>
                <w:lang w:val="en-US" w:bidi="th-TH"/>
              </w:rPr>
              <w:lastRenderedPageBreak/>
              <w:pict>
                <v:shape id="_x0000_s1072" type="#_x0000_t202" style="position:absolute;margin-left:81.15pt;margin-top:14.5pt;width:24.35pt;height:24.95pt;z-index:2516838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71" type="#_x0000_t202" style="position:absolute;margin-left:123.05pt;margin-top:14.5pt;width:24.35pt;height:24.95pt;z-index:2516828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="003C5938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3C5938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Pr="00290C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    </w:t>
            </w:r>
            <w:r w:rsidR="003D56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D56EE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 และ 2</w:t>
            </w:r>
            <w:r w:rsidR="003C5938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3D56EE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3C5938" w:rsidRPr="00FD48F2" w:rsidTr="003D56EE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73" type="#_x0000_t202" style="position:absolute;left:0;text-align:left;margin-left:15.25pt;margin-top:21.6pt;width:24.35pt;height:24.95pt;z-index:2516848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3D56E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เชียงใหม่</w:t>
            </w:r>
          </w:p>
        </w:tc>
      </w:tr>
      <w:tr w:rsidR="003C5938" w:rsidRPr="00FD48F2" w:rsidTr="003D56E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90C02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3D56E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3D56EE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i/>
                <w:iCs/>
                <w:noProof/>
                <w:color w:val="FF0000"/>
                <w:sz w:val="32"/>
                <w:szCs w:val="32"/>
                <w:lang w:val="en-US" w:bidi="th-TH"/>
              </w:rPr>
              <w:pict>
                <v:shape id="_x0000_s1074" type="#_x0000_t202" style="position:absolute;margin-left:118.6pt;margin-top:15.7pt;width:24.35pt;height:24.95pt;z-index:25168588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3573D8" w:rsidRPr="00B8608B" w:rsidRDefault="003573D8" w:rsidP="003D56EE">
                        <w:pPr>
                          <w:rPr>
                            <w:sz w:val="32"/>
                            <w:szCs w:val="32"/>
                          </w:rPr>
                        </w:pPr>
                        <w:r w:rsidRPr="00B8608B">
                          <w:rPr>
                            <w:sz w:val="32"/>
                            <w:szCs w:val="32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3D56E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90C02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Pr="00290C0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D56EE" w:rsidP="003D56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3C5938" w:rsidRPr="00FD48F2" w:rsidTr="003D56EE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3D56EE" w:rsidRDefault="003C5938" w:rsidP="003D56EE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3D56EE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EE" w:rsidRPr="008B0133" w:rsidRDefault="003C5938" w:rsidP="003D56EE">
            <w:pPr>
              <w:ind w:left="720" w:hanging="686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D56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="003D56EE" w:rsidRPr="008B01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เพื่อนักศึกษาทราบถึงลักษณะของจุลินทรีย์</w:t>
            </w:r>
          </w:p>
          <w:p w:rsidR="003C5938" w:rsidRPr="003D56EE" w:rsidRDefault="003D56EE" w:rsidP="003D56EE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8B01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เพื่อให้นักศึกษาสามารถนำความรู้พื้นฐานทางจุลชีววิทยาไปประยุกต์ใช้งานที่เกี่ยวข้องได้</w:t>
            </w:r>
          </w:p>
        </w:tc>
      </w:tr>
      <w:tr w:rsidR="003C5938" w:rsidRPr="00FD48F2" w:rsidTr="003D56EE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D56EE" w:rsidRPr="000F444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เปลี่ยนแปลงเนื้อหาในรายวิชาบางส่วน เพื่อให้มีความทันสมัยและสอดคล้องกับสังคมยุคปัจจุบันมากขึ้น</w:t>
            </w:r>
          </w:p>
        </w:tc>
      </w:tr>
    </w:tbl>
    <w:p w:rsidR="003C5938" w:rsidRPr="003D56EE" w:rsidRDefault="003C5938" w:rsidP="003D56EE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val="en-US" w:bidi="th-TH"/>
        </w:rPr>
      </w:pPr>
      <w:r w:rsidRPr="003D56EE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3D56EE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BC0530" w:rsidRDefault="003D56EE" w:rsidP="003D56EE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ศึกษาเกี่ยวกับวิวัฒนาการของจุลชีววิทยา</w:t>
            </w:r>
            <w:r w:rsidRPr="000F44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การย้อมสี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รูปร่างและโครงสร้างของจุลินทรีย์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Pr="000F44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การสืบพันธุ์และการเจริญของจุลินทรีย์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การจำแนกจุลินทรีย์ชนิดต่าง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เอนไซม์และแมทาบอลิซึมของ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แบคทีเรีย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ไวรัส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ริกเกตเซีย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คลามัยเดีย</w:t>
            </w:r>
            <w:r w:rsidRPr="000F44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เคลโลวิบริโอ โรคติดเชื้อ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ภูมิคุ้มกันและการต้านทานโรค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  <w:r w:rsidRPr="000F44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จุลชีววิทยาทางดิน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จุลชีววิทยาทางน้ำ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จุลชีววิทยาทางอากาศ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จุลชีววิทยาทางน้ำนม</w:t>
            </w:r>
            <w:r w:rsidRPr="000F444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จุลชีววิทยาทางอาหาร</w:t>
            </w:r>
            <w:r w:rsidRPr="000F444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จุลชีววิทยาทางอุตสาหกรรม</w:t>
            </w:r>
          </w:p>
        </w:tc>
      </w:tr>
      <w:tr w:rsidR="003C5938" w:rsidRPr="00FD48F2" w:rsidTr="003D56EE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3D56E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3C5938" w:rsidRPr="00FD48F2" w:rsidTr="003D56E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72352" w:rsidRDefault="00272352" w:rsidP="0027235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723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272352" w:rsidP="003D56EE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F444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72352" w:rsidRDefault="00272352" w:rsidP="0027235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272352" w:rsidRDefault="00272352" w:rsidP="0027235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723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60</w:t>
            </w:r>
          </w:p>
        </w:tc>
      </w:tr>
      <w:tr w:rsidR="003C5938" w:rsidRPr="00FD48F2" w:rsidTr="003D56EE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FD48F2" w:rsidRDefault="00272352" w:rsidP="003D56EE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2</w:t>
            </w:r>
            <w:r w:rsidRPr="000F444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  <w:r w:rsidRPr="000F444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0F44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  </w:t>
            </w:r>
          </w:p>
        </w:tc>
      </w:tr>
    </w:tbl>
    <w:p w:rsidR="003C5938" w:rsidRPr="00FD48F2" w:rsidRDefault="003C5938" w:rsidP="00272352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27235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color w:val="auto"/>
          <w:sz w:val="32"/>
          <w:szCs w:val="32"/>
          <w:lang w:bidi="th-TH"/>
        </w:rPr>
      </w:pPr>
      <w:r w:rsidRPr="00272352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272352">
        <w:rPr>
          <w:rFonts w:ascii="TH SarabunPSK" w:hAnsi="TH SarabunPSK" w:cs="TH SarabunPSK"/>
          <w:color w:val="auto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12"/>
        <w:gridCol w:w="590"/>
        <w:gridCol w:w="520"/>
        <w:gridCol w:w="520"/>
        <w:gridCol w:w="520"/>
        <w:gridCol w:w="600"/>
        <w:gridCol w:w="510"/>
        <w:gridCol w:w="567"/>
        <w:gridCol w:w="567"/>
      </w:tblGrid>
      <w:tr w:rsidR="003C5938" w:rsidRPr="00FD48F2" w:rsidTr="009268E3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shd w:val="clear" w:color="auto" w:fill="auto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670" w:type="dxa"/>
            <w:gridSpan w:val="3"/>
            <w:shd w:val="clear" w:color="auto" w:fill="auto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150" w:type="dxa"/>
            <w:gridSpan w:val="4"/>
            <w:shd w:val="clear" w:color="auto" w:fill="auto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244" w:type="dxa"/>
            <w:gridSpan w:val="4"/>
            <w:shd w:val="clear" w:color="auto" w:fill="auto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9268E3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12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9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10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9268E3" w:rsidRPr="00FD48F2" w:rsidTr="009268E3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268E3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 330</w:t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12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9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268E3" w:rsidRPr="007224F4" w:rsidRDefault="009268E3" w:rsidP="003573D8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224F4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3D56EE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3D56EE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C5938" w:rsidRPr="00FD48F2" w:rsidTr="003D56EE">
        <w:trPr>
          <w:trHeight w:val="221"/>
          <w:jc w:val="center"/>
        </w:trPr>
        <w:tc>
          <w:tcPr>
            <w:tcW w:w="2242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3D56EE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3D56EE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3D56EE">
        <w:trPr>
          <w:trHeight w:val="253"/>
        </w:trPr>
        <w:tc>
          <w:tcPr>
            <w:tcW w:w="1242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BC0530" w:rsidRDefault="009268E3" w:rsidP="009268E3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   </w:t>
      </w:r>
      <w:r w:rsidR="003C593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="003C5938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3C593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3D56EE">
        <w:tc>
          <w:tcPr>
            <w:tcW w:w="10080" w:type="dxa"/>
            <w:gridSpan w:val="3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3C5938" w:rsidRPr="00FD48F2" w:rsidTr="003D56EE">
        <w:tc>
          <w:tcPr>
            <w:tcW w:w="3360" w:type="dxa"/>
          </w:tcPr>
          <w:p w:rsidR="009268E3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ปลูกฝังความมีวินัย และความ</w:t>
            </w:r>
          </w:p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รับผิดชอบ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1.2 ...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3C5938" w:rsidRPr="00FD48F2" w:rsidTr="003D56EE">
        <w:tc>
          <w:tcPr>
            <w:tcW w:w="10080" w:type="dxa"/>
            <w:gridSpan w:val="3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สอบและตรวจรายงาน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2.2 ...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9268E3" w:rsidRPr="00FD48F2" w:rsidTr="003D56EE">
        <w:tc>
          <w:tcPr>
            <w:tcW w:w="3360" w:type="dxa"/>
          </w:tcPr>
          <w:p w:rsidR="009268E3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268E3" w:rsidRPr="00433264" w:rsidRDefault="009268E3" w:rsidP="003D56E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3360" w:type="dxa"/>
          </w:tcPr>
          <w:p w:rsidR="009268E3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C5938" w:rsidRPr="00FD48F2" w:rsidTr="003D56EE">
        <w:tc>
          <w:tcPr>
            <w:tcW w:w="10080" w:type="dxa"/>
            <w:gridSpan w:val="3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ฝึกทักษะทางปฏิบัติการ</w:t>
            </w:r>
            <w:r w:rsidR="009268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268E3"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ในงานที่เกี่ยวกับจุลชีววิทยา เพื่อให้นักศึกษาสามารถนำไปประยุกต์ใช้ในงานที่เกี่ยวข้อง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การทดสอบความรู้ในบทปฎิบัติการหลังเสร็จสิ้นการปฎิบัติการ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3.2 ...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43326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</w:tc>
        <w:tc>
          <w:tcPr>
            <w:tcW w:w="3360" w:type="dxa"/>
          </w:tcPr>
          <w:p w:rsidR="003C5938" w:rsidRPr="00FD48F2" w:rsidRDefault="009268E3" w:rsidP="009268E3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การทดสอบทักษะการลงมือทำปฎิบัติการ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3.3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3360" w:type="dxa"/>
          </w:tcPr>
          <w:p w:rsidR="003C5938" w:rsidRPr="009268E3" w:rsidRDefault="009268E3" w:rsidP="009268E3">
            <w:pPr>
              <w:ind w:left="12"/>
              <w:jc w:val="both"/>
              <w:rPr>
                <w:rFonts w:ascii="TH SarabunPSK" w:hAnsi="TH SarabunPSK" w:cs="TH SarabunPSK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การประเมินคุณภาพของรายงานบทปฎิบัติการ</w:t>
            </w:r>
          </w:p>
        </w:tc>
      </w:tr>
      <w:tr w:rsidR="003C5938" w:rsidRPr="00FD48F2" w:rsidTr="003D56EE">
        <w:tc>
          <w:tcPr>
            <w:tcW w:w="10080" w:type="dxa"/>
            <w:gridSpan w:val="3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3C5938" w:rsidRPr="00BC0530" w:rsidRDefault="003C5938" w:rsidP="003D56EE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268E3"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4.2 ...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3C5938" w:rsidRPr="00053C5F" w:rsidRDefault="003C5938" w:rsidP="003C5938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3D56EE">
        <w:tc>
          <w:tcPr>
            <w:tcW w:w="10080" w:type="dxa"/>
            <w:gridSpan w:val="3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268E3"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ความสามารถในการใช้คณิตศาสตร์การคำนวณขั้นพื้นฐาน เช่น การคำนวณปริมาณสารเคมี </w:t>
            </w:r>
            <w:r w:rsidR="009268E3"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จำนวนแบคท</w:t>
            </w:r>
            <w:r w:rsidR="009268E3" w:rsidRPr="00A7495B">
              <w:rPr>
                <w:rStyle w:val="a8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ีเรีย เป็นต้น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26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วิธีการสอบ ทั้งภาคบรรยายและปฏิบัติการ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5.2 ...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3C5938" w:rsidRPr="00FD48F2" w:rsidTr="003D56EE"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3C5938" w:rsidRPr="00FD48F2" w:rsidRDefault="009268E3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495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3360" w:type="dxa"/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90"/>
        <w:gridCol w:w="450"/>
        <w:gridCol w:w="1800"/>
        <w:gridCol w:w="540"/>
        <w:gridCol w:w="540"/>
        <w:gridCol w:w="450"/>
        <w:gridCol w:w="540"/>
        <w:gridCol w:w="810"/>
        <w:gridCol w:w="90"/>
        <w:gridCol w:w="810"/>
        <w:gridCol w:w="540"/>
        <w:gridCol w:w="540"/>
        <w:gridCol w:w="810"/>
        <w:gridCol w:w="1335"/>
        <w:gridCol w:w="15"/>
      </w:tblGrid>
      <w:tr w:rsidR="00573E4D" w:rsidRPr="00B81D3D" w:rsidTr="00573E4D">
        <w:trPr>
          <w:gridAfter w:val="1"/>
          <w:wAfter w:w="15" w:type="dxa"/>
          <w:cantSplit/>
        </w:trPr>
        <w:tc>
          <w:tcPr>
            <w:tcW w:w="100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 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: </w:t>
            </w:r>
          </w:p>
          <w:p w:rsidR="00573E4D" w:rsidRPr="007F0D95" w:rsidRDefault="00573E4D" w:rsidP="003573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1.1 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หัวข้อที่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ชี้แจงรายละเอียดวิชา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D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</w:t>
            </w:r>
          </w:p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เนียมทรัพย์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เนียมทรัพย์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เนียมทรัพย์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การเพาะเลี้ยงและการสืบพันธุ์ของจุลินทรีย์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ไวรัส ไวริออน ริกเกตเซีย </w:t>
            </w:r>
          </w:p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คลามัยเดีย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ผศ.ดร.วศิน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เจริญตัณธนกุล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ผศ.ดร.วศิน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เจริญตัณธนกุล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ผศ.ดร.วศิน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เจริญตัณธนกุล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573E4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573E4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18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</w:tr>
      <w:tr w:rsidR="00573E4D" w:rsidRPr="00B81D3D" w:rsidTr="00573E4D">
        <w:trPr>
          <w:cantSplit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19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สรุปเนื้อหา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10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1.2 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หัวข้อที่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แนะนำกฎ ระเบียบ และความปลอดภัยในห้องปฏิบัติการ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เทคนิคการใช้กล้องจุลทรรศน์เลนส์ประกอบ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เทคนิคปลอดเชื้อ และการศึกษารูปร่างลักษณะและการติดสีย้อมของแบคทีเรีย (1)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เทคนิคปลอดเชื้อ และการศึกษารูปร่างลักษณะและการติดสีย้อมของแบคทีเรีย (2)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การเคลื่อนที่ รูปร่าง และขนาดของจุลินทรีย์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การเตรียมอาหารเลี้ยงเชื้อ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การศึกษาจุลินทรีย์ที่มีอยู่ทั่วไป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เมแทบอลิซึมของแบคทีเรีย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การศึกษาจุลินทรีย์ในดิน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การแยกเชื้อบริสุทธิ์ของแบคทีเรียและการยับยั้งจุลินทรีย์โดยสารปฏิชีวนะ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การศึกษาจุลินทรีย์ในแหนมและ</w:t>
            </w:r>
          </w:p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โยเกิร์ต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12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การตรึงไนโตรเจนโดยแบคทีเรียในดิน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การตรวจแบคทีเรียโคลิฟอร์มในน้ำ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การตรวจคุณภาพของน้ำนมด้าน</w:t>
            </w:r>
          </w:p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จุลชีววิทยาและการเปลี่ยนแปลงของน้ำนมที่เกิดจากจุลินทรีย์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  <w:trHeight w:val="30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Default="00573E4D" w:rsidP="003573D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สรุปภาคปฏิบัติ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อุปกรณ์ในห้องปฏิบัติการ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7F0D95" w:rsidRDefault="00573E4D" w:rsidP="003573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0D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73E4D" w:rsidRPr="00B81D3D" w:rsidTr="00573E4D">
        <w:trPr>
          <w:cantSplit/>
        </w:trPr>
        <w:tc>
          <w:tcPr>
            <w:tcW w:w="10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573E4D" w:rsidRPr="00B81D3D" w:rsidRDefault="00573E4D" w:rsidP="003573D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73E4D" w:rsidRPr="00B81D3D" w:rsidTr="00573E4D">
        <w:tc>
          <w:tcPr>
            <w:tcW w:w="10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73E4D" w:rsidRPr="00B81D3D" w:rsidTr="00573E4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1D3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73E4D" w:rsidRPr="00B81D3D" w:rsidTr="00573E4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</w:tc>
      </w:tr>
      <w:tr w:rsidR="00573E4D" w:rsidRPr="00B81D3D" w:rsidTr="00573E4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4D" w:rsidRPr="004953AC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53AC">
              <w:rPr>
                <w:rFonts w:ascii="TH SarabunPSK" w:hAnsi="TH SarabunPSK" w:cs="TH SarabunPSK"/>
                <w:sz w:val="32"/>
                <w:szCs w:val="32"/>
                <w:lang w:bidi="ar-EG"/>
              </w:rPr>
              <w:t>65%</w:t>
            </w:r>
          </w:p>
        </w:tc>
      </w:tr>
      <w:tr w:rsidR="00573E4D" w:rsidRPr="00B81D3D" w:rsidTr="00573E4D">
        <w:tc>
          <w:tcPr>
            <w:tcW w:w="100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1D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81D3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3E4D" w:rsidRPr="00B81D3D" w:rsidTr="00573E4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75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59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3E4D" w:rsidRPr="00B81D3D" w:rsidTr="00573E4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3E4D" w:rsidRPr="00B81D3D" w:rsidTr="00573E4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65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45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3E4D" w:rsidRPr="00B81D3D" w:rsidTr="00573E4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3E4D" w:rsidRPr="00B81D3D" w:rsidRDefault="00573E4D" w:rsidP="003573D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45</w:t>
            </w: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E4D" w:rsidRPr="00B81D3D" w:rsidRDefault="00573E4D" w:rsidP="003573D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1D3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81D3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BC4433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cs/>
          <w:lang w:bidi="th-TH"/>
        </w:rPr>
      </w:pPr>
      <w:r w:rsidRPr="00BC4433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Pr="00BC0530" w:rsidRDefault="003C5938" w:rsidP="003D56EE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BC443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BC4433"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เอกสารประกอบการสอนของอาจารย์แต่ละท่าน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BC4433" w:rsidRPr="00F11EF9" w:rsidRDefault="00BC4433" w:rsidP="00BC4433">
            <w:pPr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 w:bidi="th-TH"/>
              </w:rPr>
              <w:t xml:space="preserve">  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-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Johnson, T.R. and Case, C.L. 2004. Laboratory Experiments in Microbiology 7th ed. The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  </w:t>
            </w:r>
          </w:p>
          <w:p w:rsidR="00BC4433" w:rsidRPr="00F11EF9" w:rsidRDefault="00BC4433" w:rsidP="00BC4433">
            <w:pPr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</w:pP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     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Benjamin/Cumming Publishing Co. Inc.</w:t>
            </w:r>
          </w:p>
          <w:p w:rsidR="00BC4433" w:rsidRDefault="00BC4433" w:rsidP="00BC4433">
            <w:pPr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</w:pP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   -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>Talaro, K.P. and Talaro, A. 2002. Foundations in microbiology.  4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vertAlign w:val="superscript"/>
                <w:lang w:eastAsia="zh-CN" w:bidi="th-TH"/>
              </w:rPr>
              <w:t>th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 xml:space="preserve"> edition. McGraw-Hill. New </w:t>
            </w:r>
          </w:p>
          <w:p w:rsidR="00BC4433" w:rsidRPr="00F11EF9" w:rsidRDefault="00BC4433" w:rsidP="00BC4433">
            <w:pPr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 w:bidi="th-TH"/>
              </w:rPr>
              <w:lastRenderedPageBreak/>
              <w:t xml:space="preserve">    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>York. 834 pp.</w:t>
            </w:r>
          </w:p>
          <w:p w:rsidR="00BC4433" w:rsidRPr="00F11EF9" w:rsidRDefault="00BC4433" w:rsidP="00BC4433">
            <w:pPr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</w:pP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   - นงลักษณ์ สุวรรณพินิจ และปรีชา สุวรรณพินิจ.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 xml:space="preserve">2548.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>จุลชีววิทยาทั่วไป. พิมพ์ครั้งที่ 5. สำนักพิมพ์แห่งจุฬา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>-</w:t>
            </w:r>
          </w:p>
          <w:p w:rsidR="003C5938" w:rsidRPr="00BC4433" w:rsidRDefault="00BC4433" w:rsidP="00BC44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1EF9">
              <w:rPr>
                <w:rFonts w:ascii="TH SarabunPSK" w:eastAsia="SimSun" w:hAnsi="TH SarabunPSK" w:cs="TH SarabunPSK"/>
                <w:sz w:val="32"/>
                <w:szCs w:val="32"/>
                <w:lang w:eastAsia="zh-CN" w:bidi="th-TH"/>
              </w:rPr>
              <w:t xml:space="preserve">   </w:t>
            </w:r>
            <w:r w:rsidRPr="00F11EF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 w:bidi="th-TH"/>
              </w:rPr>
              <w:t xml:space="preserve"> ลงกรณ์มหาวิทยาลัย. กรุงเทพฯ. 735 น.</w:t>
            </w:r>
            <w:r w:rsidRPr="007B1D90">
              <w:rPr>
                <w:rFonts w:ascii="Cordia New" w:eastAsia="SimSun" w:hAnsi="Cordia New" w:cs="Cordia New"/>
                <w:sz w:val="32"/>
                <w:szCs w:val="32"/>
                <w:lang w:eastAsia="zh-CN" w:bidi="th-TH"/>
              </w:rPr>
              <w:t xml:space="preserve"> 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FD48F2" w:rsidDel="00AB27AB" w:rsidRDefault="00BC4433" w:rsidP="003D56EE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3D56E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683BDD" w:rsidRPr="00FD48F2" w:rsidRDefault="000300E6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-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3573D8" w:rsidRDefault="003573D8" w:rsidP="00357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  <w:r w:rsidRPr="00357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การจัดอบรมเชิงปฏิบัติการ เรื่อง เทคนิคการผลิตอาหารสัตว์หมัก จากพืชอ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Pr="00357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นทรีย์ท้องถิ่นและการตรวจสอบคุณภาพเบื้องต้น ณ สาธารณรัฐประชาธิปไตยประชาชนลาว ระหว่างวันที่ 24-31 มีนาคม 2556 แทรกในเนื้อหาวิชาเรื่องศึกษาลักษณะต่างๆ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57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ของจุลินทรีย์</w:t>
            </w:r>
            <w:r w:rsidR="003C5938" w:rsidRPr="003573D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3D56E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3D56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BC4433" w:rsidRPr="00F11EF9" w:rsidRDefault="003C5938" w:rsidP="00BC443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="00BC4433"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="00BC4433" w:rsidRPr="00F11E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C4433"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3C5938" w:rsidRPr="00BC0530" w:rsidRDefault="00BC4433" w:rsidP="00BC443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นำเอาแหนมซึ่งเป็นผลิตภัณฑ์พื้นบ้านของภาคเหนือ มาใช้เป็นตัวอย่างเพื่อศึกษาจุลินทรีย์ที่มีบทบาทในการผลิตแหนม และนักศึกษายังได้เรียนรู้กระบวนการผลิตแหนม ซึ่งเป็นภูมิปัญญาพื้นบ้านภาคเหนือ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BC4433" w:rsidRPr="00F11EF9" w:rsidRDefault="003C5938" w:rsidP="00BC443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BC4433"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BC4433" w:rsidRPr="00F11EF9" w:rsidRDefault="00BC4433" w:rsidP="00BC443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- มอบหมายหนังสืออ้างอิงภาษาอังกฤษ (</w:t>
            </w:r>
            <w:r w:rsidRPr="00F11EF9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 book</w:t>
            </w:r>
            <w:r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ที่มีอยู่ในห้องสมุด สำหรับให้นักศึกษาอ่านเพิ่มเติม</w:t>
            </w:r>
          </w:p>
          <w:p w:rsidR="003C5938" w:rsidRPr="00BC0530" w:rsidRDefault="00BC4433" w:rsidP="00BC443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- การเข้าถึง </w:t>
            </w:r>
            <w:r w:rsidRPr="00F11E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11E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ที่มีรายละเอียดเป็นภาษาอังกฤษ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BC4433" w:rsidRDefault="003C5938" w:rsidP="00BC443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BC4433" w:rsidRPr="00BC443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3D56E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4433" w:rsidRDefault="003C5938" w:rsidP="00BC443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BC4433" w:rsidRPr="00BC443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FD48F2" w:rsidRDefault="003C5938" w:rsidP="00683BD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3D56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BC4433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3C5938" w:rsidRPr="00FD48F2" w:rsidTr="003D56E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BC4433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BC44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จากผลการเรียนของนักศึกษา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ของนักศึกษาที่จัดทำโดยมหาวิทยาลัย</w:t>
            </w:r>
          </w:p>
        </w:tc>
      </w:tr>
      <w:tr w:rsidR="003C5938" w:rsidRPr="00FD48F2" w:rsidTr="003D56E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FD48F2" w:rsidRDefault="00BC4433" w:rsidP="003D56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และคณะ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</w:tc>
      </w:tr>
      <w:tr w:rsidR="003C5938" w:rsidRPr="00FD48F2" w:rsidTr="00BC4433">
        <w:trPr>
          <w:trHeight w:val="86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BC4433" w:rsidP="003D56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การทวนสอบจากคะแนนข้อสอบ</w:t>
            </w:r>
          </w:p>
        </w:tc>
      </w:tr>
      <w:tr w:rsidR="003C5938" w:rsidRPr="00FD48F2" w:rsidTr="003D56E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3D56E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FD48F2" w:rsidRDefault="00BC4433" w:rsidP="003D56EE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B12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F47ABC"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F47ABC" w:rsidRDefault="003C5938" w:rsidP="00F47ABC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47ABC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F47AB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15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47AB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="00F47ABC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47AB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F47ABC" w:rsidSect="003C593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28B" w:rsidRDefault="000F528B">
      <w:r>
        <w:separator/>
      </w:r>
    </w:p>
  </w:endnote>
  <w:endnote w:type="continuationSeparator" w:id="0">
    <w:p w:rsidR="000F528B" w:rsidRDefault="000F5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D8" w:rsidRDefault="00290C0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573D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73D8" w:rsidRDefault="003573D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D8" w:rsidRPr="0062675D" w:rsidRDefault="003573D8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3573D8" w:rsidRDefault="003573D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28B" w:rsidRDefault="000F528B">
      <w:r>
        <w:separator/>
      </w:r>
    </w:p>
  </w:footnote>
  <w:footnote w:type="continuationSeparator" w:id="0">
    <w:p w:rsidR="000F528B" w:rsidRDefault="000F5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D8" w:rsidRDefault="00290C0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573D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73D8" w:rsidRDefault="003573D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D8" w:rsidRPr="006F488F" w:rsidRDefault="00290C0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3573D8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FE5B67">
      <w:rPr>
        <w:rStyle w:val="a8"/>
        <w:rFonts w:ascii="TH SarabunPSK" w:hAnsi="TH SarabunPSK" w:cs="TH SarabunPSK"/>
        <w:noProof/>
      </w:rPr>
      <w:t>12</w:t>
    </w:r>
    <w:r w:rsidRPr="006F488F">
      <w:rPr>
        <w:rStyle w:val="a8"/>
        <w:rFonts w:ascii="TH SarabunPSK" w:hAnsi="TH SarabunPSK" w:cs="TH SarabunPSK"/>
      </w:rPr>
      <w:fldChar w:fldCharType="end"/>
    </w:r>
  </w:p>
  <w:p w:rsidR="003573D8" w:rsidRPr="0062675D" w:rsidRDefault="003573D8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6197"/>
    <w:multiLevelType w:val="hybridMultilevel"/>
    <w:tmpl w:val="E5C092D4"/>
    <w:lvl w:ilvl="0" w:tplc="6AE2E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1"/>
  </w:num>
  <w:num w:numId="11">
    <w:abstractNumId w:val="32"/>
  </w:num>
  <w:num w:numId="12">
    <w:abstractNumId w:val="3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38"/>
  </w:num>
  <w:num w:numId="28">
    <w:abstractNumId w:val="34"/>
  </w:num>
  <w:num w:numId="29">
    <w:abstractNumId w:val="28"/>
  </w:num>
  <w:num w:numId="30">
    <w:abstractNumId w:val="1"/>
  </w:num>
  <w:num w:numId="31">
    <w:abstractNumId w:val="24"/>
  </w:num>
  <w:num w:numId="32">
    <w:abstractNumId w:val="8"/>
  </w:num>
  <w:num w:numId="33">
    <w:abstractNumId w:val="6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0E6"/>
    <w:rsid w:val="00053C5F"/>
    <w:rsid w:val="00076CF5"/>
    <w:rsid w:val="000A139E"/>
    <w:rsid w:val="000A6E7B"/>
    <w:rsid w:val="000B7C48"/>
    <w:rsid w:val="000C58FE"/>
    <w:rsid w:val="000D05EF"/>
    <w:rsid w:val="000F06CB"/>
    <w:rsid w:val="000F528B"/>
    <w:rsid w:val="00175809"/>
    <w:rsid w:val="001D5CD1"/>
    <w:rsid w:val="002702FD"/>
    <w:rsid w:val="00272352"/>
    <w:rsid w:val="00290C02"/>
    <w:rsid w:val="002D01EC"/>
    <w:rsid w:val="002F0446"/>
    <w:rsid w:val="00321CFF"/>
    <w:rsid w:val="003573D8"/>
    <w:rsid w:val="003833E3"/>
    <w:rsid w:val="00386325"/>
    <w:rsid w:val="003A3C27"/>
    <w:rsid w:val="003B387C"/>
    <w:rsid w:val="003C5938"/>
    <w:rsid w:val="003D56EE"/>
    <w:rsid w:val="003F5489"/>
    <w:rsid w:val="004017DD"/>
    <w:rsid w:val="004327FF"/>
    <w:rsid w:val="00476B3F"/>
    <w:rsid w:val="00482720"/>
    <w:rsid w:val="004B5DEF"/>
    <w:rsid w:val="004C084D"/>
    <w:rsid w:val="004C6682"/>
    <w:rsid w:val="004E5085"/>
    <w:rsid w:val="004F17BF"/>
    <w:rsid w:val="005029F8"/>
    <w:rsid w:val="00522FE4"/>
    <w:rsid w:val="00533E50"/>
    <w:rsid w:val="00543CF5"/>
    <w:rsid w:val="00573E4D"/>
    <w:rsid w:val="005746A5"/>
    <w:rsid w:val="00580610"/>
    <w:rsid w:val="005B1094"/>
    <w:rsid w:val="005C58D0"/>
    <w:rsid w:val="0062675D"/>
    <w:rsid w:val="0065289D"/>
    <w:rsid w:val="0068043A"/>
    <w:rsid w:val="00683BDD"/>
    <w:rsid w:val="006F488F"/>
    <w:rsid w:val="007B26EB"/>
    <w:rsid w:val="007C4C11"/>
    <w:rsid w:val="007D3330"/>
    <w:rsid w:val="007E441E"/>
    <w:rsid w:val="007F3866"/>
    <w:rsid w:val="00850473"/>
    <w:rsid w:val="00870669"/>
    <w:rsid w:val="00881F44"/>
    <w:rsid w:val="009268E3"/>
    <w:rsid w:val="00964655"/>
    <w:rsid w:val="00AF76C9"/>
    <w:rsid w:val="00B21F85"/>
    <w:rsid w:val="00B3194C"/>
    <w:rsid w:val="00B65EBC"/>
    <w:rsid w:val="00B879E6"/>
    <w:rsid w:val="00BB0992"/>
    <w:rsid w:val="00BC4433"/>
    <w:rsid w:val="00C151D8"/>
    <w:rsid w:val="00CA7F68"/>
    <w:rsid w:val="00CD5965"/>
    <w:rsid w:val="00D04D73"/>
    <w:rsid w:val="00D13906"/>
    <w:rsid w:val="00DD21C0"/>
    <w:rsid w:val="00DD58E2"/>
    <w:rsid w:val="00E55C74"/>
    <w:rsid w:val="00E83DDC"/>
    <w:rsid w:val="00F47ABC"/>
    <w:rsid w:val="00FE5B6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2171</Words>
  <Characters>12377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P2-03L</cp:lastModifiedBy>
  <cp:revision>2</cp:revision>
  <cp:lastPrinted>2013-06-11T03:35:00Z</cp:lastPrinted>
  <dcterms:created xsi:type="dcterms:W3CDTF">2013-11-27T03:43:00Z</dcterms:created>
  <dcterms:modified xsi:type="dcterms:W3CDTF">2013-11-27T03:43:00Z</dcterms:modified>
</cp:coreProperties>
</file>